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Procedura korzystania z telefonów komórkowych i innych urządzeń elektronicznych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 multimedialnych </w:t>
      </w:r>
      <w:r>
        <w:rPr>
          <w:rFonts w:ascii="Times New Roman" w:hAnsi="Times New Roman"/>
          <w:b/>
          <w:bCs/>
          <w:strike w:val="false"/>
          <w:dstrike w:val="false"/>
          <w:sz w:val="26"/>
          <w:szCs w:val="26"/>
        </w:rPr>
        <w:t xml:space="preserve">przez uczniów 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Szkoły Podstawowej nr </w:t>
      </w:r>
      <w:r>
        <w:rPr>
          <w:rFonts w:ascii="Times New Roman" w:hAnsi="Times New Roman"/>
          <w:b/>
          <w:bCs/>
          <w:sz w:val="26"/>
          <w:szCs w:val="26"/>
        </w:rPr>
        <w:t>1 im. Księdza Antoniego Pęksy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w Laskowcu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Uczniowie przynoszą do szkoły telefony komórkowe oraz inne urządzenia elektroniczne i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multimedialne na własną odpowiedzialność, za zgodą rodziców.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Szkoła nie ponosi odpowiedzialności za zniszczenie, zagubienie czy kradzież sprzętu przynoszonego przez uczniów.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Podczas pobytu w szkole obowiązuje zakaz korzystania z telefonów komórkowych oraz innych urządzeń elektronicznych i multimedialnych. Sprzęty te muszą być wyciszone i schowane.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Uczniowie mogą korzystać na lekcji z telefonów komórkowych w celach dydaktycznych na polecenie nauczyciela.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Naruszenie przez ucznia zasad używania telefonów komórkowych lub innych urządzeń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elektronicznych i multimedialnych na terenie szkoły powoduje odebranie urządzenia przez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nauczyciela na czas trwania zajęć lekcyjnych, a następnie przekazanie go do sejfu, znajdującego się w sekretariacie szkoły. Sprzęt zostaje wyłączony w obecności ucznia. Przypadek ten należy odnotować w  uwag</w:t>
      </w:r>
      <w:r>
        <w:rPr>
          <w:rFonts w:ascii="Times New Roman" w:hAnsi="Times New Roman"/>
          <w:sz w:val="26"/>
          <w:szCs w:val="26"/>
        </w:rPr>
        <w:t>ach w dzienniku elektronicznym</w:t>
      </w:r>
      <w:r>
        <w:rPr>
          <w:rFonts w:ascii="Times New Roman" w:hAnsi="Times New Roman"/>
          <w:sz w:val="26"/>
          <w:szCs w:val="26"/>
        </w:rPr>
        <w:t xml:space="preserve">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Po odbiór telefonu zgłaszają się rodzicie lub prawni opiekunowie ucznia, którzy zostają zapoznani z zaistniałą sytuacją.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W przypadku, gdy sytuacja powtarza się po raz trzeci, uczeń ma zakaz przynoszenia urządzenia do szkoły. W przypadku kolejnego łamania zasad uczeń ma obniżoną ocenę z zachowania o jeden stopień.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Każdy uczeń ma prawo w trakcie pobytu w szkole korzystać z telefonu, znajdującego się w sekretariacie szkoły w celu kontaktu z rodzicami lub prawnymi opiekunami. W wyjątkowych sytuacjach uczeń ma prawo użyć telefonu do kontaktu z rodzicami za zgodą wychowawcy lub innego nauczyciela.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Po zamknięciu sekretariatu, od godz. 15:</w:t>
      </w:r>
      <w:r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uczeń w wyjątkowych sytuacjach i za zgodą nauczyciela świetlicy może skorzystać ze swojego telefonu komórkowego, aby skontaktować się z rodzicami.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  <w:u w:val="none"/>
        </w:rPr>
      </w:pPr>
      <w:r>
        <w:rPr>
          <w:rFonts w:ascii="Times New Roman" w:hAnsi="Times New Roman"/>
          <w:sz w:val="26"/>
          <w:szCs w:val="26"/>
          <w:u w:val="none"/>
        </w:rPr>
        <w:t xml:space="preserve">10. </w:t>
      </w:r>
      <w:r>
        <w:rPr>
          <w:rFonts w:eastAsia="TimesNewRoman;MS Mincho" w:ascii="Times New Roman" w:hAnsi="Times New Roman"/>
          <w:sz w:val="26"/>
          <w:szCs w:val="26"/>
          <w:u w:val="none"/>
          <w:lang w:val="pl-PL" w:eastAsia="pl-PL"/>
        </w:rPr>
        <w:t xml:space="preserve">Dopuszcza się możliwość korzystania z telefonu komórkowego i innych urządzeń elektronicznych podczas wycieczek </w:t>
      </w:r>
      <w:r>
        <w:rPr>
          <w:rFonts w:eastAsia="TimesNewRoman;MS Mincho" w:ascii="Times New Roman" w:hAnsi="Times New Roman"/>
          <w:sz w:val="26"/>
          <w:szCs w:val="26"/>
          <w:u w:val="none"/>
          <w:lang w:val="pl-PL" w:eastAsia="pl-PL"/>
        </w:rPr>
        <w:t xml:space="preserve">i wyjść poza teren szkoły </w:t>
      </w:r>
      <w:r>
        <w:rPr>
          <w:rFonts w:eastAsia="TimesNewRoman;MS Mincho" w:ascii="Times New Roman" w:hAnsi="Times New Roman"/>
          <w:sz w:val="26"/>
          <w:szCs w:val="26"/>
          <w:u w:val="none"/>
          <w:lang w:val="pl-PL" w:eastAsia="pl-PL"/>
        </w:rPr>
        <w:t xml:space="preserve"> za zgodą rodziców, którzy ponoszą pełną odpowiedzialność za sprzęt.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NewRoman;MS Mincho"/>
          <w:sz w:val="26"/>
          <w:szCs w:val="26"/>
          <w:u w:val="none"/>
          <w:lang w:val="pl-PL" w:eastAsia="pl-PL"/>
        </w:rPr>
      </w:pPr>
      <w:r>
        <w:rPr>
          <w:rFonts w:eastAsia="TimesNewRoman;MS Mincho" w:ascii="Times New Roman" w:hAnsi="Times New Roman"/>
          <w:sz w:val="26"/>
          <w:szCs w:val="26"/>
          <w:u w:val="none"/>
          <w:lang w:val="pl-PL" w:eastAsia="pl-PL"/>
        </w:rPr>
        <w:t>11. Nagrywanie dźwięku i obrazu za pomocą telefonu, dyktafonu, odtwarzacza MP3, aparatu fotograficznego lub innego urządzenia elektronicznego jest możliwe jedynie za zgodą osoby nagrywanej lub fotografowanej.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NewRoman;MS Mincho"/>
          <w:sz w:val="26"/>
          <w:szCs w:val="26"/>
          <w:u w:val="none"/>
          <w:lang w:val="pl-PL" w:eastAsia="pl-PL"/>
        </w:rPr>
      </w:pPr>
      <w:r>
        <w:rPr>
          <w:rFonts w:eastAsia="TimesNewRoman;MS Mincho" w:ascii="Times New Roman" w:hAnsi="Times New Roman"/>
          <w:sz w:val="26"/>
          <w:szCs w:val="26"/>
          <w:u w:val="none"/>
          <w:lang w:val="pl-PL" w:eastAsia="pl-PL"/>
        </w:rPr>
        <w:t>12. Niedopuszczalne jest nagrywanie lub fotografowanie sytuacji niezgodnych z powszechnie przyjętymi normami etycznymi i społecznymi oraz przesyłanie treści obrażających inne osoby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Procedura zatwierdzona na posiedzeniu Rady Pedagogicznej w dniu </w:t>
      </w:r>
      <w:r>
        <w:rPr>
          <w:rFonts w:ascii="Times New Roman" w:hAnsi="Times New Roman"/>
          <w:sz w:val="26"/>
          <w:szCs w:val="26"/>
        </w:rPr>
        <w:t>30 czerwca 2021</w:t>
      </w:r>
      <w:r>
        <w:rPr>
          <w:rFonts w:ascii="Times New Roman" w:hAnsi="Times New Roman"/>
          <w:sz w:val="26"/>
          <w:szCs w:val="26"/>
        </w:rPr>
        <w:t xml:space="preserve"> r.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2</Pages>
  <Words>354</Words>
  <Characters>2270</Characters>
  <CharactersWithSpaces>2626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2021-08-26T16:52:41Z</dcterms:created>
  <dc:creator/>
  <dc:description/>
  <dc:language>pl-PL</dc:language>
  <cp:lastModifiedBy/>
  <dcterms:modified xsi:type="dcterms:W3CDTF">2021-08-26T16:53:35Z</dcterms:modified>
  <cp:revision>1</cp:revision>
  <dc:subject/>
  <dc:title/>
</cp:coreProperties>
</file>